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7D" w:rsidRPr="006B457D" w:rsidRDefault="006B457D" w:rsidP="00EB79E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6B457D" w:rsidRPr="006B457D" w:rsidTr="006B457D">
        <w:tc>
          <w:tcPr>
            <w:tcW w:w="2376" w:type="dxa"/>
          </w:tcPr>
          <w:p w:rsidR="006B457D" w:rsidRPr="006B457D" w:rsidRDefault="006B457D" w:rsidP="00EB79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D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</w:p>
        </w:tc>
        <w:tc>
          <w:tcPr>
            <w:tcW w:w="6836" w:type="dxa"/>
          </w:tcPr>
          <w:p w:rsidR="006B457D" w:rsidRPr="006B457D" w:rsidRDefault="006B457D" w:rsidP="00EB79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57D">
              <w:rPr>
                <w:rFonts w:ascii="Times New Roman" w:hAnsi="Times New Roman" w:cs="Times New Roman"/>
                <w:sz w:val="24"/>
                <w:szCs w:val="24"/>
              </w:rPr>
              <w:t>WZÓR UMOWY</w:t>
            </w:r>
          </w:p>
        </w:tc>
      </w:tr>
    </w:tbl>
    <w:p w:rsidR="006B457D" w:rsidRPr="006B457D" w:rsidRDefault="006B457D" w:rsidP="00EB79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E35E6" w:rsidRPr="006B457D" w:rsidRDefault="00DB3058" w:rsidP="006B45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 ….0R.2015</w:t>
      </w:r>
    </w:p>
    <w:p w:rsidR="006B457D" w:rsidRPr="006B457D" w:rsidRDefault="006B457D" w:rsidP="006B457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DB3058">
        <w:rPr>
          <w:rFonts w:ascii="Times New Roman" w:hAnsi="Times New Roman" w:cs="Times New Roman"/>
          <w:b/>
          <w:sz w:val="28"/>
          <w:szCs w:val="28"/>
        </w:rPr>
        <w:t xml:space="preserve">a sprzedaż samochodu marki Skoda </w:t>
      </w:r>
      <w:proofErr w:type="spellStart"/>
      <w:r w:rsidR="00DB3058">
        <w:rPr>
          <w:rFonts w:ascii="Times New Roman" w:hAnsi="Times New Roman" w:cs="Times New Roman"/>
          <w:b/>
          <w:sz w:val="28"/>
          <w:szCs w:val="28"/>
        </w:rPr>
        <w:t>Octavia</w:t>
      </w:r>
      <w:proofErr w:type="spellEnd"/>
      <w:r w:rsidR="00DB3058">
        <w:rPr>
          <w:rFonts w:ascii="Times New Roman" w:hAnsi="Times New Roman" w:cs="Times New Roman"/>
          <w:b/>
          <w:sz w:val="28"/>
          <w:szCs w:val="28"/>
        </w:rPr>
        <w:t xml:space="preserve">, nr rejestracyjny TPIL 808           </w:t>
      </w:r>
    </w:p>
    <w:p w:rsidR="00EB79E9" w:rsidRPr="006B457D" w:rsidRDefault="00EB79E9" w:rsidP="00EB79E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ab/>
      </w:r>
      <w:r w:rsidR="00DB30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B457D">
        <w:rPr>
          <w:rFonts w:ascii="Times New Roman" w:hAnsi="Times New Roman" w:cs="Times New Roman"/>
          <w:sz w:val="24"/>
          <w:szCs w:val="24"/>
        </w:rPr>
        <w:t xml:space="preserve">Zawarta w dniu ……………… w Pińczowie pomiędzy: </w:t>
      </w:r>
    </w:p>
    <w:p w:rsidR="00EB79E9" w:rsidRPr="006B457D" w:rsidRDefault="00EB79E9" w:rsidP="00EB79E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Powiatem Pińczowskim, posiadającym NIP:</w:t>
      </w:r>
      <w:r w:rsidR="006B457D">
        <w:rPr>
          <w:rFonts w:ascii="Times New Roman" w:hAnsi="Times New Roman" w:cs="Times New Roman"/>
          <w:sz w:val="24"/>
          <w:szCs w:val="24"/>
        </w:rPr>
        <w:t xml:space="preserve"> 662-17-46-147 oraz R</w:t>
      </w:r>
      <w:r w:rsidRPr="006B457D">
        <w:rPr>
          <w:rFonts w:ascii="Times New Roman" w:hAnsi="Times New Roman" w:cs="Times New Roman"/>
          <w:sz w:val="24"/>
          <w:szCs w:val="24"/>
        </w:rPr>
        <w:t>egon</w:t>
      </w:r>
      <w:r w:rsidR="006B457D">
        <w:rPr>
          <w:rFonts w:ascii="Times New Roman" w:hAnsi="Times New Roman" w:cs="Times New Roman"/>
          <w:sz w:val="24"/>
          <w:szCs w:val="24"/>
        </w:rPr>
        <w:t>: 291018508</w:t>
      </w:r>
      <w:r w:rsidRPr="006B457D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EB79E9" w:rsidRPr="006B457D" w:rsidRDefault="00DB3058" w:rsidP="00EB79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Zbigniewa Kierkowskiego</w:t>
      </w:r>
      <w:r w:rsidR="00EB79E9" w:rsidRPr="006B457D">
        <w:rPr>
          <w:rFonts w:ascii="Times New Roman" w:hAnsi="Times New Roman" w:cs="Times New Roman"/>
          <w:sz w:val="24"/>
          <w:szCs w:val="24"/>
        </w:rPr>
        <w:t xml:space="preserve"> – Starostę Pińczowskiego</w:t>
      </w:r>
    </w:p>
    <w:p w:rsidR="00EB79E9" w:rsidRPr="006B457D" w:rsidRDefault="00DB3058" w:rsidP="00EB79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</w:t>
      </w:r>
      <w:proofErr w:type="spellEnd"/>
      <w:r w:rsidR="00EB79E9" w:rsidRPr="006B457D">
        <w:rPr>
          <w:rFonts w:ascii="Times New Roman" w:hAnsi="Times New Roman" w:cs="Times New Roman"/>
          <w:sz w:val="24"/>
          <w:szCs w:val="24"/>
        </w:rPr>
        <w:t xml:space="preserve"> – Wicestarostę</w:t>
      </w:r>
    </w:p>
    <w:p w:rsidR="006B457D" w:rsidRDefault="006B457D" w:rsidP="00EB79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79E9" w:rsidRPr="006B457D">
        <w:rPr>
          <w:rFonts w:ascii="Times New Roman" w:hAnsi="Times New Roman" w:cs="Times New Roman"/>
          <w:sz w:val="24"/>
          <w:szCs w:val="24"/>
        </w:rPr>
        <w:t>wanym dalej Sprzedającym, z jednej strony</w:t>
      </w:r>
      <w:r w:rsidR="00216FB2" w:rsidRPr="006B457D">
        <w:rPr>
          <w:rFonts w:ascii="Times New Roman" w:hAnsi="Times New Roman" w:cs="Times New Roman"/>
          <w:sz w:val="24"/>
          <w:szCs w:val="24"/>
        </w:rPr>
        <w:t>, a</w:t>
      </w:r>
    </w:p>
    <w:p w:rsidR="00EB79E9" w:rsidRPr="006B457D" w:rsidRDefault="006B457D" w:rsidP="00EB79E9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B457D">
        <w:rPr>
          <w:rFonts w:ascii="Times New Roman" w:hAnsi="Times New Roman" w:cs="Times New Roman"/>
          <w:i/>
          <w:sz w:val="20"/>
          <w:szCs w:val="20"/>
        </w:rPr>
        <w:t xml:space="preserve"> 1)</w:t>
      </w:r>
      <w:r w:rsidR="00216FB2" w:rsidRPr="006B457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6FB2" w:rsidRPr="006B457D">
        <w:rPr>
          <w:rFonts w:ascii="Times New Roman" w:hAnsi="Times New Roman" w:cs="Times New Roman"/>
          <w:i/>
          <w:sz w:val="20"/>
          <w:szCs w:val="20"/>
          <w:u w:val="single"/>
        </w:rPr>
        <w:t>wypełnia przedsiębiorca</w:t>
      </w:r>
    </w:p>
    <w:p w:rsidR="00216FB2" w:rsidRPr="006B457D" w:rsidRDefault="00216FB2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B79E9" w:rsidRPr="006B457D" w:rsidRDefault="00216FB2" w:rsidP="00216FB2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B457D">
        <w:rPr>
          <w:rFonts w:ascii="Times New Roman" w:hAnsi="Times New Roman" w:cs="Times New Roman"/>
          <w:i/>
          <w:sz w:val="20"/>
          <w:szCs w:val="20"/>
        </w:rPr>
        <w:t>(nazwa, adres oraz KRS Oferenta lub nr zaświadczenia o wpisie do ewidencji działalności gospodarczej)</w:t>
      </w:r>
    </w:p>
    <w:p w:rsidR="00216FB2" w:rsidRPr="006B457D" w:rsidRDefault="006B457D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posiadającą</w:t>
      </w:r>
      <w:r w:rsidR="00216FB2" w:rsidRPr="006B457D"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hAnsi="Times New Roman" w:cs="Times New Roman"/>
          <w:sz w:val="24"/>
          <w:szCs w:val="24"/>
        </w:rPr>
        <w:t>cym) NIP ………………………………Regon…………………………………..</w:t>
      </w:r>
    </w:p>
    <w:p w:rsidR="00216FB2" w:rsidRPr="006B457D" w:rsidRDefault="006B457D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6FB2" w:rsidRPr="006B457D">
        <w:rPr>
          <w:rFonts w:ascii="Times New Roman" w:hAnsi="Times New Roman" w:cs="Times New Roman"/>
          <w:sz w:val="24"/>
          <w:szCs w:val="24"/>
        </w:rPr>
        <w:t>eprezentowaną (-</w:t>
      </w:r>
      <w:proofErr w:type="spellStart"/>
      <w:r w:rsidR="00216FB2" w:rsidRPr="006B457D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216FB2" w:rsidRPr="006B457D">
        <w:rPr>
          <w:rFonts w:ascii="Times New Roman" w:hAnsi="Times New Roman" w:cs="Times New Roman"/>
          <w:sz w:val="24"/>
          <w:szCs w:val="24"/>
        </w:rPr>
        <w:t>) przez:</w:t>
      </w:r>
    </w:p>
    <w:p w:rsidR="002108CA" w:rsidRPr="006B457D" w:rsidRDefault="002108CA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</w:t>
      </w:r>
    </w:p>
    <w:p w:rsidR="002108CA" w:rsidRPr="006B457D" w:rsidRDefault="002108CA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</w:t>
      </w:r>
    </w:p>
    <w:p w:rsidR="002108CA" w:rsidRPr="006B457D" w:rsidRDefault="006B457D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08CA" w:rsidRPr="006B457D">
        <w:rPr>
          <w:rFonts w:ascii="Times New Roman" w:hAnsi="Times New Roman" w:cs="Times New Roman"/>
          <w:sz w:val="24"/>
          <w:szCs w:val="24"/>
        </w:rPr>
        <w:t>waną (-ego ) dalej Kupującym, z drugiej strony,</w:t>
      </w:r>
    </w:p>
    <w:p w:rsidR="002108CA" w:rsidRPr="006B457D" w:rsidRDefault="002108CA" w:rsidP="00216FB2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B457D">
        <w:rPr>
          <w:rFonts w:ascii="Times New Roman" w:hAnsi="Times New Roman" w:cs="Times New Roman"/>
          <w:i/>
          <w:sz w:val="20"/>
          <w:szCs w:val="20"/>
        </w:rPr>
        <w:t>2) wypełnia osoba fizyczna nie prowadząca działalności gospodarczej</w:t>
      </w:r>
    </w:p>
    <w:p w:rsidR="00803124" w:rsidRDefault="002108CA" w:rsidP="0080312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 xml:space="preserve">Panią ( </w:t>
      </w:r>
      <w:proofErr w:type="spellStart"/>
      <w:r w:rsidRPr="006B457D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6B457D">
        <w:rPr>
          <w:rFonts w:ascii="Times New Roman" w:hAnsi="Times New Roman" w:cs="Times New Roman"/>
          <w:sz w:val="24"/>
          <w:szCs w:val="24"/>
        </w:rPr>
        <w:t>m )…………………………………………………………… legitymującą/ -</w:t>
      </w:r>
      <w:proofErr w:type="spellStart"/>
      <w:r w:rsidRPr="006B457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B457D">
        <w:rPr>
          <w:rFonts w:ascii="Times New Roman" w:hAnsi="Times New Roman" w:cs="Times New Roman"/>
          <w:sz w:val="24"/>
          <w:szCs w:val="24"/>
        </w:rPr>
        <w:t xml:space="preserve"> się dowodem</w:t>
      </w:r>
      <w:r w:rsidR="006B457D">
        <w:rPr>
          <w:rFonts w:ascii="Times New Roman" w:hAnsi="Times New Roman" w:cs="Times New Roman"/>
          <w:sz w:val="24"/>
          <w:szCs w:val="24"/>
        </w:rPr>
        <w:t xml:space="preserve"> </w:t>
      </w:r>
      <w:r w:rsidR="00803124" w:rsidRPr="006B457D">
        <w:rPr>
          <w:rFonts w:ascii="Times New Roman" w:hAnsi="Times New Roman" w:cs="Times New Roman"/>
          <w:sz w:val="24"/>
          <w:szCs w:val="24"/>
        </w:rPr>
        <w:t>osobistym</w:t>
      </w:r>
      <w:r w:rsidR="006B457D">
        <w:rPr>
          <w:rFonts w:ascii="Times New Roman" w:hAnsi="Times New Roman" w:cs="Times New Roman"/>
          <w:sz w:val="24"/>
          <w:szCs w:val="24"/>
        </w:rPr>
        <w:t xml:space="preserve"> seria</w:t>
      </w:r>
      <w:r w:rsidR="00803124">
        <w:rPr>
          <w:rFonts w:ascii="Times New Roman" w:hAnsi="Times New Roman" w:cs="Times New Roman"/>
          <w:sz w:val="24"/>
          <w:szCs w:val="24"/>
        </w:rPr>
        <w:t xml:space="preserve"> </w:t>
      </w:r>
      <w:r w:rsidRPr="006B457D">
        <w:rPr>
          <w:rFonts w:ascii="Times New Roman" w:hAnsi="Times New Roman" w:cs="Times New Roman"/>
          <w:sz w:val="24"/>
          <w:szCs w:val="24"/>
        </w:rPr>
        <w:t>…………</w:t>
      </w:r>
      <w:r w:rsidR="006B457D">
        <w:rPr>
          <w:rFonts w:ascii="Times New Roman" w:hAnsi="Times New Roman" w:cs="Times New Roman"/>
          <w:sz w:val="24"/>
          <w:szCs w:val="24"/>
        </w:rPr>
        <w:t>numer</w:t>
      </w:r>
      <w:r w:rsidRPr="006B457D">
        <w:rPr>
          <w:rFonts w:ascii="Times New Roman" w:hAnsi="Times New Roman" w:cs="Times New Roman"/>
          <w:sz w:val="24"/>
          <w:szCs w:val="24"/>
        </w:rPr>
        <w:t>……………</w:t>
      </w:r>
      <w:r w:rsidR="006B457D">
        <w:rPr>
          <w:rFonts w:ascii="Times New Roman" w:hAnsi="Times New Roman" w:cs="Times New Roman"/>
          <w:sz w:val="24"/>
          <w:szCs w:val="24"/>
        </w:rPr>
        <w:t xml:space="preserve"> w</w:t>
      </w:r>
      <w:r w:rsidR="00803124">
        <w:rPr>
          <w:rFonts w:ascii="Times New Roman" w:hAnsi="Times New Roman" w:cs="Times New Roman"/>
          <w:sz w:val="24"/>
          <w:szCs w:val="24"/>
        </w:rPr>
        <w:t xml:space="preserve">ydanym </w:t>
      </w:r>
      <w:r w:rsidRPr="006B457D">
        <w:rPr>
          <w:rFonts w:ascii="Times New Roman" w:hAnsi="Times New Roman" w:cs="Times New Roman"/>
          <w:sz w:val="24"/>
          <w:szCs w:val="24"/>
        </w:rPr>
        <w:t>przez……………………</w:t>
      </w:r>
      <w:r w:rsidR="00803124">
        <w:rPr>
          <w:rFonts w:ascii="Times New Roman" w:hAnsi="Times New Roman" w:cs="Times New Roman"/>
          <w:sz w:val="24"/>
          <w:szCs w:val="24"/>
        </w:rPr>
        <w:t>...</w:t>
      </w:r>
      <w:r w:rsidR="006B457D">
        <w:rPr>
          <w:rFonts w:ascii="Times New Roman" w:hAnsi="Times New Roman" w:cs="Times New Roman"/>
          <w:sz w:val="24"/>
          <w:szCs w:val="24"/>
        </w:rPr>
        <w:t xml:space="preserve"> </w:t>
      </w:r>
      <w:r w:rsidR="0080312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B457D">
        <w:rPr>
          <w:rFonts w:ascii="Times New Roman" w:hAnsi="Times New Roman" w:cs="Times New Roman"/>
          <w:sz w:val="24"/>
          <w:szCs w:val="24"/>
        </w:rPr>
        <w:t>zamieszkałą/ -</w:t>
      </w:r>
      <w:proofErr w:type="spellStart"/>
      <w:r w:rsidR="006B457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6B457D">
        <w:rPr>
          <w:rFonts w:ascii="Times New Roman" w:hAnsi="Times New Roman" w:cs="Times New Roman"/>
          <w:sz w:val="24"/>
          <w:szCs w:val="24"/>
        </w:rPr>
        <w:t xml:space="preserve"> w</w:t>
      </w:r>
      <w:r w:rsidR="00803124">
        <w:rPr>
          <w:rFonts w:ascii="Times New Roman" w:hAnsi="Times New Roman" w:cs="Times New Roman"/>
          <w:sz w:val="24"/>
          <w:szCs w:val="24"/>
        </w:rPr>
        <w:t xml:space="preserve"> …………………………………. p</w:t>
      </w:r>
      <w:r w:rsidRPr="006B457D">
        <w:rPr>
          <w:rFonts w:ascii="Times New Roman" w:hAnsi="Times New Roman" w:cs="Times New Roman"/>
          <w:sz w:val="24"/>
          <w:szCs w:val="24"/>
        </w:rPr>
        <w:t>rzy ul. ……………………………………………</w:t>
      </w:r>
    </w:p>
    <w:p w:rsidR="002108CA" w:rsidRPr="006B457D" w:rsidRDefault="00803124" w:rsidP="0080312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08CA" w:rsidRPr="006B457D">
        <w:rPr>
          <w:rFonts w:ascii="Times New Roman" w:hAnsi="Times New Roman" w:cs="Times New Roman"/>
          <w:sz w:val="24"/>
          <w:szCs w:val="24"/>
        </w:rPr>
        <w:t>waną ( -ego ) dalej Kupującym, z drugiej strony,</w:t>
      </w:r>
    </w:p>
    <w:p w:rsidR="002108CA" w:rsidRDefault="00803124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08CA" w:rsidRPr="006B457D">
        <w:rPr>
          <w:rFonts w:ascii="Times New Roman" w:hAnsi="Times New Roman" w:cs="Times New Roman"/>
          <w:sz w:val="24"/>
          <w:szCs w:val="24"/>
        </w:rPr>
        <w:t xml:space="preserve"> wyniku dokonanego przez Sprzedającego wyboru o</w:t>
      </w:r>
      <w:r w:rsidR="00C8337E">
        <w:rPr>
          <w:rFonts w:ascii="Times New Roman" w:hAnsi="Times New Roman" w:cs="Times New Roman"/>
          <w:sz w:val="24"/>
          <w:szCs w:val="24"/>
        </w:rPr>
        <w:t>ferty wyłonionej po przeprowadzeniu przetargu (licytacji)</w:t>
      </w:r>
      <w:r w:rsidR="002108CA" w:rsidRPr="006B457D">
        <w:rPr>
          <w:rFonts w:ascii="Times New Roman" w:hAnsi="Times New Roman" w:cs="Times New Roman"/>
          <w:sz w:val="24"/>
          <w:szCs w:val="24"/>
        </w:rPr>
        <w:t xml:space="preserve"> zawarto umowę  następującej treści:</w:t>
      </w:r>
    </w:p>
    <w:p w:rsidR="00803124" w:rsidRPr="006B457D" w:rsidRDefault="00803124" w:rsidP="00216F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5180D" w:rsidRPr="00803124" w:rsidRDefault="00F5180D" w:rsidP="008031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4">
        <w:rPr>
          <w:rFonts w:ascii="Times New Roman" w:hAnsi="Times New Roman" w:cs="Times New Roman"/>
          <w:b/>
          <w:sz w:val="24"/>
          <w:szCs w:val="24"/>
        </w:rPr>
        <w:t>§ 1</w:t>
      </w:r>
    </w:p>
    <w:p w:rsidR="00F5180D" w:rsidRPr="006B457D" w:rsidRDefault="00803124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Przedmiotem</w:t>
      </w:r>
      <w:r w:rsidR="00F5180D" w:rsidRPr="006B457D">
        <w:rPr>
          <w:rFonts w:ascii="Times New Roman" w:hAnsi="Times New Roman" w:cs="Times New Roman"/>
          <w:sz w:val="24"/>
          <w:szCs w:val="24"/>
        </w:rPr>
        <w:t xml:space="preserve"> umowy jest sprzedaż pojazdu:</w:t>
      </w:r>
    </w:p>
    <w:p w:rsidR="00F5180D" w:rsidRPr="00803124" w:rsidRDefault="00DB3058" w:rsidP="00216FB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Marka/model Skoda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Octavia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rok produkcji 2004</w:t>
      </w:r>
    </w:p>
    <w:p w:rsidR="00F5180D" w:rsidRPr="008A5508" w:rsidRDefault="00803124" w:rsidP="00216FB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A5508">
        <w:rPr>
          <w:rFonts w:ascii="Times New Roman" w:hAnsi="Times New Roman" w:cs="Times New Roman"/>
          <w:b/>
          <w:sz w:val="24"/>
          <w:szCs w:val="24"/>
        </w:rPr>
        <w:t xml:space="preserve">Numer nadwodzia </w:t>
      </w:r>
      <w:r w:rsidR="00DB3058" w:rsidRPr="008A5508">
        <w:rPr>
          <w:rFonts w:ascii="Times New Roman" w:hAnsi="Times New Roman" w:cs="Times New Roman"/>
          <w:b/>
          <w:sz w:val="24"/>
          <w:szCs w:val="24"/>
        </w:rPr>
        <w:t>TMBDP41U258786348</w:t>
      </w:r>
    </w:p>
    <w:p w:rsidR="00F5180D" w:rsidRPr="00803124" w:rsidRDefault="00DB3058" w:rsidP="00216FB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rejestracyjny TPIL 808</w:t>
      </w:r>
    </w:p>
    <w:p w:rsidR="00F5180D" w:rsidRPr="00803124" w:rsidRDefault="00F5180D" w:rsidP="008031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4">
        <w:rPr>
          <w:rFonts w:ascii="Times New Roman" w:hAnsi="Times New Roman" w:cs="Times New Roman"/>
          <w:b/>
          <w:sz w:val="24"/>
          <w:szCs w:val="24"/>
        </w:rPr>
        <w:t>§ 2</w:t>
      </w:r>
    </w:p>
    <w:p w:rsidR="00F5180D" w:rsidRPr="006B457D" w:rsidRDefault="00F5180D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 xml:space="preserve">Sprzedający oświadcza, że pojazd </w:t>
      </w:r>
      <w:r w:rsidR="00DF6BD2" w:rsidRPr="006B457D">
        <w:rPr>
          <w:rFonts w:ascii="Times New Roman" w:hAnsi="Times New Roman" w:cs="Times New Roman"/>
          <w:sz w:val="24"/>
          <w:szCs w:val="24"/>
        </w:rPr>
        <w:t>będący</w:t>
      </w:r>
      <w:r w:rsidRPr="006B457D">
        <w:rPr>
          <w:rFonts w:ascii="Times New Roman" w:hAnsi="Times New Roman" w:cs="Times New Roman"/>
          <w:sz w:val="24"/>
          <w:szCs w:val="24"/>
        </w:rPr>
        <w:t xml:space="preserve"> przedmiotem umowy stanowi jego wyłączną własność, jest wolny od wad prawnych oraz osób trzecich, iż nie toczy się żadne </w:t>
      </w:r>
      <w:r w:rsidR="00DF6BD2" w:rsidRPr="006B457D">
        <w:rPr>
          <w:rFonts w:ascii="Times New Roman" w:hAnsi="Times New Roman" w:cs="Times New Roman"/>
          <w:sz w:val="24"/>
          <w:szCs w:val="24"/>
        </w:rPr>
        <w:t>postępowanie</w:t>
      </w:r>
      <w:r w:rsidRPr="006B457D">
        <w:rPr>
          <w:rFonts w:ascii="Times New Roman" w:hAnsi="Times New Roman" w:cs="Times New Roman"/>
          <w:sz w:val="24"/>
          <w:szCs w:val="24"/>
        </w:rPr>
        <w:t>, którego przedmiotem jest ten pojazd, że nie stanowi on również przedmiotu zabezpieczenia.</w:t>
      </w:r>
    </w:p>
    <w:p w:rsidR="00DF6BD2" w:rsidRPr="00803124" w:rsidRDefault="00DF6BD2" w:rsidP="008031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4">
        <w:rPr>
          <w:rFonts w:ascii="Times New Roman" w:hAnsi="Times New Roman" w:cs="Times New Roman"/>
          <w:b/>
          <w:sz w:val="24"/>
          <w:szCs w:val="24"/>
        </w:rPr>
        <w:t>§ 3</w:t>
      </w:r>
    </w:p>
    <w:p w:rsidR="00DF6BD2" w:rsidRPr="006B457D" w:rsidRDefault="00DF6BD2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 xml:space="preserve">Kupujący tytułem ceny za przedmiotowy </w:t>
      </w:r>
      <w:r w:rsidR="00803124" w:rsidRPr="006B457D">
        <w:rPr>
          <w:rFonts w:ascii="Times New Roman" w:hAnsi="Times New Roman" w:cs="Times New Roman"/>
          <w:sz w:val="24"/>
          <w:szCs w:val="24"/>
        </w:rPr>
        <w:t>pojazd</w:t>
      </w:r>
      <w:r w:rsidRPr="006B457D">
        <w:rPr>
          <w:rFonts w:ascii="Times New Roman" w:hAnsi="Times New Roman" w:cs="Times New Roman"/>
          <w:sz w:val="24"/>
          <w:szCs w:val="24"/>
        </w:rPr>
        <w:t xml:space="preserve"> zapłaci Sprzedającemu </w:t>
      </w:r>
    </w:p>
    <w:p w:rsidR="00DF6BD2" w:rsidRPr="006B457D" w:rsidRDefault="00DF6BD2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Kwotę brutto: …………………………………………… złotych ……………………groszy.</w:t>
      </w:r>
    </w:p>
    <w:p w:rsidR="00DF6BD2" w:rsidRPr="006B457D" w:rsidRDefault="00DF6BD2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( słownie ):  …………………………………………………………………………………</w:t>
      </w:r>
    </w:p>
    <w:p w:rsidR="00DF6BD2" w:rsidRDefault="00DF6BD2" w:rsidP="00216FB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 xml:space="preserve">Przelewem na rachunek Bankowy Sprzedającego </w:t>
      </w:r>
    </w:p>
    <w:p w:rsidR="00803124" w:rsidRPr="00803124" w:rsidRDefault="00803124" w:rsidP="008031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4">
        <w:rPr>
          <w:rFonts w:ascii="Times New Roman" w:hAnsi="Times New Roman" w:cs="Times New Roman"/>
          <w:b/>
          <w:sz w:val="24"/>
          <w:szCs w:val="24"/>
        </w:rPr>
        <w:t>Nr 75850900022001000001850025 BS Pińczów</w:t>
      </w:r>
    </w:p>
    <w:p w:rsidR="00DF6BD2" w:rsidRPr="00803124" w:rsidRDefault="00DF6BD2" w:rsidP="008031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4">
        <w:rPr>
          <w:rFonts w:ascii="Times New Roman" w:hAnsi="Times New Roman" w:cs="Times New Roman"/>
          <w:b/>
          <w:sz w:val="24"/>
          <w:szCs w:val="24"/>
        </w:rPr>
        <w:t>§ 4</w:t>
      </w:r>
    </w:p>
    <w:p w:rsidR="00DF6BD2" w:rsidRPr="006B457D" w:rsidRDefault="00DF6BD2" w:rsidP="00DF6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Wydanie przedmiotu sprzedaży nastąpi w siedzibie Sprzedającego, niezwłocznie po wniesieniu należnej kwoty, o której mowa w § 3.</w:t>
      </w:r>
    </w:p>
    <w:p w:rsidR="00DF6BD2" w:rsidRPr="006B457D" w:rsidRDefault="00DF6BD2" w:rsidP="00DF6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Datą wniesienia należnej kwoty jest data uznania wskazanego rachunku bankowego.</w:t>
      </w:r>
    </w:p>
    <w:p w:rsidR="00DF6BD2" w:rsidRPr="006B457D" w:rsidRDefault="00DF6BD2" w:rsidP="00DF6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Sprzedający wyda Kupującemu wszystkie posiadane dokumenty dotyczące pojazdu, niezbędne do prawidłowego korzystania z niego.</w:t>
      </w:r>
    </w:p>
    <w:p w:rsidR="00DF6BD2" w:rsidRPr="00803124" w:rsidRDefault="00DF6BD2" w:rsidP="00E441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4">
        <w:rPr>
          <w:rFonts w:ascii="Times New Roman" w:hAnsi="Times New Roman" w:cs="Times New Roman"/>
          <w:b/>
          <w:sz w:val="24"/>
          <w:szCs w:val="24"/>
        </w:rPr>
        <w:t>§ 5</w:t>
      </w:r>
    </w:p>
    <w:p w:rsidR="00DF6BD2" w:rsidRPr="006B457D" w:rsidRDefault="00DF6BD2" w:rsidP="00DF6BD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 xml:space="preserve">Kupujący </w:t>
      </w:r>
      <w:r w:rsidR="006B457D" w:rsidRPr="006B457D">
        <w:rPr>
          <w:rFonts w:ascii="Times New Roman" w:hAnsi="Times New Roman" w:cs="Times New Roman"/>
          <w:sz w:val="24"/>
          <w:szCs w:val="24"/>
        </w:rPr>
        <w:t>stwierdza</w:t>
      </w:r>
      <w:r w:rsidRPr="006B457D">
        <w:rPr>
          <w:rFonts w:ascii="Times New Roman" w:hAnsi="Times New Roman" w:cs="Times New Roman"/>
          <w:sz w:val="24"/>
          <w:szCs w:val="24"/>
        </w:rPr>
        <w:t xml:space="preserve">, że znany jest mu stan techniczny pojazdu określonego w § 1 niniejszej umowy i oświadcza, ze z tego tytułu nie będzie </w:t>
      </w:r>
      <w:r w:rsidR="006B457D" w:rsidRPr="006B457D">
        <w:rPr>
          <w:rFonts w:ascii="Times New Roman" w:hAnsi="Times New Roman" w:cs="Times New Roman"/>
          <w:sz w:val="24"/>
          <w:szCs w:val="24"/>
        </w:rPr>
        <w:t>rościł</w:t>
      </w:r>
      <w:r w:rsidRPr="006B457D">
        <w:rPr>
          <w:rFonts w:ascii="Times New Roman" w:hAnsi="Times New Roman" w:cs="Times New Roman"/>
          <w:sz w:val="24"/>
          <w:szCs w:val="24"/>
        </w:rPr>
        <w:t xml:space="preserve"> </w:t>
      </w:r>
      <w:r w:rsidR="006B457D" w:rsidRPr="006B457D">
        <w:rPr>
          <w:rFonts w:ascii="Times New Roman" w:hAnsi="Times New Roman" w:cs="Times New Roman"/>
          <w:sz w:val="24"/>
          <w:szCs w:val="24"/>
        </w:rPr>
        <w:t>żadnych</w:t>
      </w:r>
      <w:r w:rsidRPr="006B457D">
        <w:rPr>
          <w:rFonts w:ascii="Times New Roman" w:hAnsi="Times New Roman" w:cs="Times New Roman"/>
          <w:sz w:val="24"/>
          <w:szCs w:val="24"/>
        </w:rPr>
        <w:t xml:space="preserve"> pretensji do Sprzedającego.</w:t>
      </w:r>
    </w:p>
    <w:p w:rsidR="00DF6BD2" w:rsidRPr="006B457D" w:rsidRDefault="00DF6BD2" w:rsidP="00DF6BD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Kupujący sprawdził oznaczenia numerowe pojazdu i dowodu rejestracyjnego i nie wnosi do nich żadnych zastrzeżeń.</w:t>
      </w:r>
    </w:p>
    <w:p w:rsidR="00DF6BD2" w:rsidRPr="00803124" w:rsidRDefault="00DF6BD2" w:rsidP="00E441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4">
        <w:rPr>
          <w:rFonts w:ascii="Times New Roman" w:hAnsi="Times New Roman" w:cs="Times New Roman"/>
          <w:b/>
          <w:sz w:val="24"/>
          <w:szCs w:val="24"/>
        </w:rPr>
        <w:t>§ 6</w:t>
      </w:r>
    </w:p>
    <w:p w:rsidR="00DF6BD2" w:rsidRPr="006B457D" w:rsidRDefault="006B457D" w:rsidP="00DF6B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Strony</w:t>
      </w:r>
      <w:r w:rsidR="00DF6BD2" w:rsidRPr="006B457D">
        <w:rPr>
          <w:rFonts w:ascii="Times New Roman" w:hAnsi="Times New Roman" w:cs="Times New Roman"/>
          <w:sz w:val="24"/>
          <w:szCs w:val="24"/>
        </w:rPr>
        <w:t xml:space="preserve"> ustaliły, że wszystkie koszty związane z realizacją postanowień, niniejszej umowy, w tym także koszty uiszczenia opłaty skarbowej, obciążają kupującego.</w:t>
      </w:r>
    </w:p>
    <w:p w:rsidR="00DF6BD2" w:rsidRPr="00803124" w:rsidRDefault="00DF6BD2" w:rsidP="0080312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4">
        <w:rPr>
          <w:rFonts w:ascii="Times New Roman" w:hAnsi="Times New Roman" w:cs="Times New Roman"/>
          <w:b/>
          <w:sz w:val="24"/>
          <w:szCs w:val="24"/>
        </w:rPr>
        <w:t>§ 7</w:t>
      </w:r>
    </w:p>
    <w:p w:rsidR="00DF6BD2" w:rsidRPr="006B457D" w:rsidRDefault="00DF6BD2" w:rsidP="00DF6BD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Wszelkie zmiany postanowień umowy wymagają formy pisemnej pod rygorem nieważności.</w:t>
      </w:r>
    </w:p>
    <w:p w:rsidR="00DF6BD2" w:rsidRPr="006B457D" w:rsidRDefault="00DF6BD2" w:rsidP="00DF6BD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DF6BD2" w:rsidRPr="006B457D" w:rsidRDefault="006B457D" w:rsidP="00DF6BD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lastRenderedPageBreak/>
        <w:t>Umowę sporządzono w dwóch jednobrzmiących egzemplarzach, po jednym dla każdej ze Stron.</w:t>
      </w:r>
    </w:p>
    <w:p w:rsidR="006B457D" w:rsidRPr="006B457D" w:rsidRDefault="006B457D" w:rsidP="006B457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Załączniki:</w:t>
      </w:r>
    </w:p>
    <w:p w:rsidR="006B457D" w:rsidRPr="006B457D" w:rsidRDefault="006B457D" w:rsidP="006B457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457D">
        <w:rPr>
          <w:rFonts w:ascii="Times New Roman" w:hAnsi="Times New Roman" w:cs="Times New Roman"/>
          <w:sz w:val="24"/>
          <w:szCs w:val="24"/>
        </w:rPr>
        <w:t>Oferta Kupującego</w:t>
      </w:r>
    </w:p>
    <w:p w:rsidR="00E441AF" w:rsidRDefault="00E441AF" w:rsidP="006B457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41AF" w:rsidRDefault="00E441AF" w:rsidP="006B457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A5508" w:rsidRDefault="008A5508" w:rsidP="008A550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41AF">
        <w:rPr>
          <w:rFonts w:ascii="Times New Roman" w:hAnsi="Times New Roman" w:cs="Times New Roman"/>
          <w:b/>
          <w:sz w:val="28"/>
          <w:szCs w:val="28"/>
        </w:rPr>
        <w:t>SPRZEDAJĄCY</w:t>
      </w:r>
      <w:r w:rsidR="006B457D" w:rsidRPr="00E441A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441A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KUPUJĄ</w:t>
      </w:r>
      <w:r w:rsidR="006B457D" w:rsidRPr="00E441AF">
        <w:rPr>
          <w:rFonts w:ascii="Times New Roman" w:hAnsi="Times New Roman" w:cs="Times New Roman"/>
          <w:b/>
          <w:sz w:val="28"/>
          <w:szCs w:val="28"/>
        </w:rPr>
        <w:t>CY</w:t>
      </w:r>
    </w:p>
    <w:p w:rsidR="008A5508" w:rsidRDefault="008A5508" w:rsidP="008A550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A5508" w:rsidRDefault="008A5508" w:rsidP="008A550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                                        1.  ……………………</w:t>
      </w:r>
    </w:p>
    <w:p w:rsidR="008A5508" w:rsidRDefault="008A5508" w:rsidP="008A5508">
      <w:pPr>
        <w:pStyle w:val="Akapitzli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A5508" w:rsidRPr="008A5508" w:rsidRDefault="008A5508" w:rsidP="008A550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:rsidR="006B457D" w:rsidRPr="006B457D" w:rsidRDefault="006B457D" w:rsidP="006B457D">
      <w:pPr>
        <w:rPr>
          <w:rFonts w:ascii="Times New Roman" w:hAnsi="Times New Roman" w:cs="Times New Roman"/>
          <w:sz w:val="24"/>
          <w:szCs w:val="24"/>
        </w:rPr>
      </w:pPr>
    </w:p>
    <w:p w:rsidR="00BD2B9E" w:rsidRPr="006B457D" w:rsidRDefault="00BD2B9E" w:rsidP="00216F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2B9E" w:rsidRPr="006B457D" w:rsidRDefault="00BD2B9E" w:rsidP="00216FB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D2B9E" w:rsidRPr="006B457D" w:rsidSect="003E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5BA"/>
    <w:multiLevelType w:val="hybridMultilevel"/>
    <w:tmpl w:val="C77E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C8C"/>
    <w:multiLevelType w:val="hybridMultilevel"/>
    <w:tmpl w:val="668C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05C8"/>
    <w:multiLevelType w:val="hybridMultilevel"/>
    <w:tmpl w:val="BBDA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644"/>
    <w:multiLevelType w:val="hybridMultilevel"/>
    <w:tmpl w:val="86EA2668"/>
    <w:lvl w:ilvl="0" w:tplc="8FA2E74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1B9A199E"/>
    <w:multiLevelType w:val="hybridMultilevel"/>
    <w:tmpl w:val="F7FA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050D"/>
    <w:multiLevelType w:val="hybridMultilevel"/>
    <w:tmpl w:val="10F0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601A"/>
    <w:multiLevelType w:val="hybridMultilevel"/>
    <w:tmpl w:val="71345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9E9"/>
    <w:rsid w:val="001B0135"/>
    <w:rsid w:val="002108CA"/>
    <w:rsid w:val="00216FB2"/>
    <w:rsid w:val="00341300"/>
    <w:rsid w:val="003731A9"/>
    <w:rsid w:val="003E35E6"/>
    <w:rsid w:val="005A576C"/>
    <w:rsid w:val="006562B9"/>
    <w:rsid w:val="006B457D"/>
    <w:rsid w:val="00803124"/>
    <w:rsid w:val="008A5508"/>
    <w:rsid w:val="009B3514"/>
    <w:rsid w:val="009F0F62"/>
    <w:rsid w:val="00A56599"/>
    <w:rsid w:val="00B07951"/>
    <w:rsid w:val="00BD2B9E"/>
    <w:rsid w:val="00C8337E"/>
    <w:rsid w:val="00CE3938"/>
    <w:rsid w:val="00CF6723"/>
    <w:rsid w:val="00DB3058"/>
    <w:rsid w:val="00DE15C9"/>
    <w:rsid w:val="00DF6BD2"/>
    <w:rsid w:val="00E441AF"/>
    <w:rsid w:val="00E63BB6"/>
    <w:rsid w:val="00EB79E9"/>
    <w:rsid w:val="00EC297D"/>
    <w:rsid w:val="00F5180D"/>
    <w:rsid w:val="00F65FAA"/>
    <w:rsid w:val="00F9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firstLine="49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9E9"/>
    <w:pPr>
      <w:ind w:left="720"/>
      <w:contextualSpacing/>
    </w:pPr>
  </w:style>
  <w:style w:type="table" w:styleId="Tabela-Siatka">
    <w:name w:val="Table Grid"/>
    <w:basedOn w:val="Standardowy"/>
    <w:uiPriority w:val="59"/>
    <w:rsid w:val="006B457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2015-07-08T08:51:00Z</cp:lastPrinted>
  <dcterms:created xsi:type="dcterms:W3CDTF">2015-06-17T08:04:00Z</dcterms:created>
  <dcterms:modified xsi:type="dcterms:W3CDTF">2015-07-08T10:20:00Z</dcterms:modified>
</cp:coreProperties>
</file>