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9D" w:rsidRDefault="009C7E9D" w:rsidP="00B06F1B">
      <w:pPr>
        <w:ind w:left="-567" w:right="-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D">
        <w:rPr>
          <w:rFonts w:ascii="Times New Roman" w:hAnsi="Times New Roman" w:cs="Times New Roman"/>
          <w:b/>
          <w:sz w:val="24"/>
          <w:szCs w:val="24"/>
        </w:rPr>
        <w:t>Wyjaśnienia do Specyfikacji Istotnych warunków zamówienia</w:t>
      </w:r>
    </w:p>
    <w:p w:rsidR="00B06F1B" w:rsidRDefault="00B06F1B" w:rsidP="00B06F1B">
      <w:pPr>
        <w:ind w:left="-567" w:right="-709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E8" w:rsidRDefault="009C7E9D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średnie saldo na rachunkach?</w:t>
      </w:r>
      <w:r w:rsidR="00D5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9D" w:rsidRDefault="00D52DE8" w:rsidP="00D52D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Średnie saldo na rachunkach wynosi  905.000 zł.</w:t>
      </w:r>
    </w:p>
    <w:p w:rsidR="009C7E9D" w:rsidRPr="00B06F1B" w:rsidRDefault="009C7E9D" w:rsidP="009C7E9D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</w:p>
    <w:p w:rsidR="009C7E9D" w:rsidRDefault="009C7E9D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średniomiesięczna ilość wpłat/wypłat gotówkowych?</w:t>
      </w:r>
      <w:r w:rsidR="00D5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E8" w:rsidRDefault="005D5DAA" w:rsidP="00D52D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Miesięcznie dokonuje się </w:t>
      </w:r>
      <w:r w:rsidR="00E92DBA">
        <w:rPr>
          <w:rFonts w:ascii="Times New Roman" w:hAnsi="Times New Roman" w:cs="Times New Roman"/>
          <w:sz w:val="24"/>
          <w:szCs w:val="24"/>
        </w:rPr>
        <w:t>ok.</w:t>
      </w:r>
      <w:r w:rsidR="00D52DE8">
        <w:rPr>
          <w:rFonts w:ascii="Times New Roman" w:hAnsi="Times New Roman" w:cs="Times New Roman"/>
          <w:sz w:val="24"/>
          <w:szCs w:val="24"/>
        </w:rPr>
        <w:t xml:space="preserve"> 90 wpłat/wypłat gotówkowych</w:t>
      </w:r>
      <w:r w:rsidR="00E92DBA">
        <w:rPr>
          <w:rFonts w:ascii="Times New Roman" w:hAnsi="Times New Roman" w:cs="Times New Roman"/>
          <w:sz w:val="24"/>
          <w:szCs w:val="24"/>
        </w:rPr>
        <w:t>.</w:t>
      </w:r>
      <w:r w:rsidR="00D5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9D" w:rsidRPr="00B06F1B" w:rsidRDefault="009C7E9D" w:rsidP="009C7E9D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9C7E9D" w:rsidRDefault="009C7E9D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kwota limitu w rachunku bieżącym byłaby interesująca dla Rady Powiatu?</w:t>
      </w:r>
    </w:p>
    <w:p w:rsidR="009C7E9D" w:rsidRDefault="00E92DBA" w:rsidP="009C7E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Rady Powiatu określono kwotę limitu kredytu w rachunku bieżącym w wysokości 2.500.000 zł.</w:t>
      </w:r>
    </w:p>
    <w:p w:rsidR="005D5DAA" w:rsidRPr="00B06F1B" w:rsidRDefault="005D5DAA" w:rsidP="009C7E9D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9C7E9D" w:rsidRDefault="009C7E9D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prawdopodobną, orientacyjną wysokość osadów na rachunkach P</w:t>
      </w:r>
      <w:r w:rsidR="00E22DC0">
        <w:rPr>
          <w:rFonts w:ascii="Times New Roman" w:hAnsi="Times New Roman" w:cs="Times New Roman"/>
          <w:sz w:val="24"/>
          <w:szCs w:val="24"/>
        </w:rPr>
        <w:t>owiatu należy uwzględnić w </w:t>
      </w:r>
      <w:r>
        <w:rPr>
          <w:rFonts w:ascii="Times New Roman" w:hAnsi="Times New Roman" w:cs="Times New Roman"/>
          <w:sz w:val="24"/>
          <w:szCs w:val="24"/>
        </w:rPr>
        <w:t>celu dokonania prawidłowej kalkulacji oprocentowania środków gromadzonych na rachunkach bankowych.</w:t>
      </w:r>
    </w:p>
    <w:p w:rsidR="005D5DAA" w:rsidRDefault="005D5DAA" w:rsidP="005D5D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dokonania prawidłowej kalkulacji oprocentowania środków należy prz</w:t>
      </w:r>
      <w:r w:rsidR="00E92DBA">
        <w:rPr>
          <w:rFonts w:ascii="Times New Roman" w:hAnsi="Times New Roman" w:cs="Times New Roman"/>
          <w:sz w:val="24"/>
          <w:szCs w:val="24"/>
        </w:rPr>
        <w:t xml:space="preserve">yjąć kwotę </w:t>
      </w:r>
      <w:r>
        <w:rPr>
          <w:rFonts w:ascii="Times New Roman" w:hAnsi="Times New Roman" w:cs="Times New Roman"/>
          <w:sz w:val="24"/>
          <w:szCs w:val="24"/>
        </w:rPr>
        <w:t>905.000 zł.</w:t>
      </w:r>
    </w:p>
    <w:p w:rsidR="009C7E9D" w:rsidRPr="00B06F1B" w:rsidRDefault="009C7E9D" w:rsidP="009C7E9D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9C7E9D" w:rsidRDefault="005D5DAA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prowizje</w:t>
      </w:r>
      <w:r w:rsidR="009C7E9D">
        <w:rPr>
          <w:rFonts w:ascii="Times New Roman" w:hAnsi="Times New Roman" w:cs="Times New Roman"/>
          <w:sz w:val="24"/>
          <w:szCs w:val="24"/>
        </w:rPr>
        <w:t xml:space="preserve"> i opłaty które nie zostały wymienione w tabeli stanowiącej załącznik nr 2 do SIWZ należy rozumieć jako pobierane zgodnie z Taryfą Prowizji i Opłat obowiązującą w Banku?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9C7E9D" w:rsidRPr="00B06F1B" w:rsidRDefault="009C7E9D" w:rsidP="009C7E9D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9C7E9D" w:rsidRDefault="009C7E9D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wyraża zgodę aby uruchomienie krótkoterminowego kredytu w rachunku bieżącym było poprzedzone analizą kredytową i po uzyskaniu pozytywnej oceny finansowej Powiatu?</w:t>
      </w:r>
      <w:r w:rsidR="005D5DAA">
        <w:rPr>
          <w:rFonts w:ascii="Times New Roman" w:hAnsi="Times New Roman" w:cs="Times New Roman"/>
          <w:sz w:val="24"/>
          <w:szCs w:val="24"/>
        </w:rPr>
        <w:t xml:space="preserve"> </w:t>
      </w:r>
      <w:r w:rsidR="005D5DAA" w:rsidRPr="00E22DC0">
        <w:rPr>
          <w:rFonts w:ascii="Times New Roman" w:hAnsi="Times New Roman" w:cs="Times New Roman"/>
          <w:sz w:val="24"/>
          <w:szCs w:val="24"/>
        </w:rPr>
        <w:t>TAK</w:t>
      </w:r>
    </w:p>
    <w:p w:rsidR="009C7E9D" w:rsidRPr="00B06F1B" w:rsidRDefault="009C7E9D" w:rsidP="009C7E9D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9C7E9D" w:rsidRDefault="009C7E9D" w:rsidP="009C7E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prowizje dotyczące wpłat i wypłat gotówkowych o których mowa w punktach 5-6 załącznik nr 2 do SIWZ, należy rozumieć jako wpłaty/wypłaty własne Posiadacza rachunku?</w:t>
      </w:r>
      <w:r w:rsidR="005D5DAA"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9C7E9D" w:rsidRPr="00B06F1B" w:rsidRDefault="009C7E9D" w:rsidP="009C7E9D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B06F1B" w:rsidRDefault="009C7E9D" w:rsidP="00B06F1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prośbą o informację jaką ilość wpłat i wypłat gotó</w:t>
      </w:r>
      <w:r w:rsidR="00D52DE8">
        <w:rPr>
          <w:rFonts w:ascii="Times New Roman" w:hAnsi="Times New Roman" w:cs="Times New Roman"/>
          <w:sz w:val="24"/>
          <w:szCs w:val="24"/>
        </w:rPr>
        <w:t>wkowych miesięcznie byłaby realizow</w:t>
      </w:r>
      <w:r w:rsidR="00E50F94">
        <w:rPr>
          <w:rFonts w:ascii="Times New Roman" w:hAnsi="Times New Roman" w:cs="Times New Roman"/>
          <w:sz w:val="24"/>
          <w:szCs w:val="24"/>
        </w:rPr>
        <w:t>ana przez Powiat i jednostki </w:t>
      </w:r>
      <w:r w:rsidR="00D52DE8">
        <w:rPr>
          <w:rFonts w:ascii="Times New Roman" w:hAnsi="Times New Roman" w:cs="Times New Roman"/>
          <w:sz w:val="24"/>
          <w:szCs w:val="24"/>
        </w:rPr>
        <w:t>Powiązane.</w:t>
      </w:r>
      <w:r w:rsidR="005D5DAA">
        <w:rPr>
          <w:rFonts w:ascii="Times New Roman" w:hAnsi="Times New Roman" w:cs="Times New Roman"/>
          <w:sz w:val="24"/>
          <w:szCs w:val="24"/>
        </w:rPr>
        <w:t xml:space="preserve"> </w:t>
      </w:r>
      <w:r w:rsidR="00B0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92DBA">
        <w:rPr>
          <w:rFonts w:ascii="Times New Roman" w:hAnsi="Times New Roman" w:cs="Times New Roman"/>
          <w:sz w:val="24"/>
          <w:szCs w:val="24"/>
        </w:rPr>
        <w:t>Miesięcznie dokonuje się ok.</w:t>
      </w:r>
      <w:r w:rsidR="00B06F1B" w:rsidRPr="00B06F1B">
        <w:rPr>
          <w:rFonts w:ascii="Times New Roman" w:hAnsi="Times New Roman" w:cs="Times New Roman"/>
          <w:sz w:val="24"/>
          <w:szCs w:val="24"/>
        </w:rPr>
        <w:t xml:space="preserve"> 90 wpłat/wypłat gotówkowych</w:t>
      </w:r>
      <w:r w:rsidR="00B06F1B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B06F1B" w:rsidRPr="00B06F1B" w:rsidRDefault="00B06F1B" w:rsidP="00B06F1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2D7D" w:rsidRPr="003F2D7D" w:rsidRDefault="00D52DE8" w:rsidP="003F2D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będą dokonywane wypłaty zasiłków dla bezrobotnych? W przypadku odpowiedzi pozytywnej zwracamy się z prośbą o określenie ilości i wartości wypłat.</w:t>
      </w:r>
      <w:r w:rsidR="005D5DAA">
        <w:rPr>
          <w:rFonts w:ascii="Times New Roman" w:hAnsi="Times New Roman" w:cs="Times New Roman"/>
          <w:sz w:val="24"/>
          <w:szCs w:val="24"/>
        </w:rPr>
        <w:t xml:space="preserve"> </w:t>
      </w:r>
      <w:r w:rsidR="00E22DC0">
        <w:rPr>
          <w:rFonts w:ascii="Times New Roman" w:hAnsi="Times New Roman" w:cs="Times New Roman"/>
          <w:sz w:val="24"/>
          <w:szCs w:val="24"/>
        </w:rPr>
        <w:t>TAK</w:t>
      </w:r>
    </w:p>
    <w:p w:rsidR="003F2D7D" w:rsidRDefault="003F2D7D" w:rsidP="003F2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Miesięcznie wypłacanych jest średnio 160 zasiłków na kwotę 123.800 zł.</w:t>
      </w:r>
    </w:p>
    <w:p w:rsidR="00D52DE8" w:rsidRPr="00B06F1B" w:rsidRDefault="00D52DE8" w:rsidP="00D52DE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:rsidR="00D52DE8" w:rsidRDefault="005D5DAA" w:rsidP="00B06F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</w:t>
      </w:r>
      <w:r w:rsidR="00D52DE8">
        <w:rPr>
          <w:rFonts w:ascii="Times New Roman" w:hAnsi="Times New Roman" w:cs="Times New Roman"/>
          <w:sz w:val="24"/>
          <w:szCs w:val="24"/>
        </w:rPr>
        <w:t>racamy się z prośbą o informację jaka ilość czeków miesięcznie byłaby realizowana przez Powiat i jednostki powiązane.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F1B">
        <w:rPr>
          <w:rFonts w:ascii="Times New Roman" w:hAnsi="Times New Roman" w:cs="Times New Roman"/>
          <w:sz w:val="24"/>
          <w:szCs w:val="24"/>
        </w:rPr>
        <w:tab/>
      </w:r>
      <w:r w:rsidR="00B06F1B">
        <w:rPr>
          <w:rFonts w:ascii="Times New Roman" w:hAnsi="Times New Roman" w:cs="Times New Roman"/>
          <w:sz w:val="24"/>
          <w:szCs w:val="24"/>
        </w:rPr>
        <w:tab/>
      </w:r>
      <w:r w:rsidR="00B06F1B">
        <w:rPr>
          <w:rFonts w:ascii="Times New Roman" w:hAnsi="Times New Roman" w:cs="Times New Roman"/>
          <w:sz w:val="24"/>
          <w:szCs w:val="24"/>
        </w:rPr>
        <w:tab/>
      </w:r>
      <w:r w:rsidR="00B06F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B06F1B" w:rsidRPr="00B06F1B">
        <w:rPr>
          <w:rFonts w:ascii="Times New Roman" w:hAnsi="Times New Roman" w:cs="Times New Roman"/>
          <w:sz w:val="24"/>
          <w:szCs w:val="24"/>
        </w:rPr>
        <w:t xml:space="preserve">  </w:t>
      </w:r>
      <w:r w:rsidRPr="00B06F1B">
        <w:rPr>
          <w:rFonts w:ascii="Times New Roman" w:hAnsi="Times New Roman" w:cs="Times New Roman"/>
          <w:sz w:val="24"/>
          <w:szCs w:val="24"/>
        </w:rPr>
        <w:t>Miesięcznie realizowanych jest ok. 6 czeków.</w:t>
      </w:r>
    </w:p>
    <w:p w:rsidR="00334BA8" w:rsidRDefault="00334BA8" w:rsidP="0033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BA8" w:rsidRPr="00334BA8" w:rsidRDefault="00334BA8" w:rsidP="0033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Sporządził: Głuszek A.</w:t>
      </w:r>
    </w:p>
    <w:sectPr w:rsidR="00334BA8" w:rsidRPr="00334BA8" w:rsidSect="00B06F1B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E49"/>
    <w:multiLevelType w:val="hybridMultilevel"/>
    <w:tmpl w:val="9860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7"/>
    <w:rsid w:val="00334BA8"/>
    <w:rsid w:val="003F2D7D"/>
    <w:rsid w:val="005D5DAA"/>
    <w:rsid w:val="007F0637"/>
    <w:rsid w:val="009C7E9D"/>
    <w:rsid w:val="00AB7822"/>
    <w:rsid w:val="00B06F1B"/>
    <w:rsid w:val="00D52DE8"/>
    <w:rsid w:val="00E22DC0"/>
    <w:rsid w:val="00E50F94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Gręda</dc:creator>
  <cp:keywords/>
  <dc:description/>
  <cp:lastModifiedBy>Anita Gręda</cp:lastModifiedBy>
  <cp:revision>4</cp:revision>
  <cp:lastPrinted>2016-01-12T12:10:00Z</cp:lastPrinted>
  <dcterms:created xsi:type="dcterms:W3CDTF">2016-01-12T07:22:00Z</dcterms:created>
  <dcterms:modified xsi:type="dcterms:W3CDTF">2016-01-12T12:10:00Z</dcterms:modified>
</cp:coreProperties>
</file>