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AE" w:rsidRPr="00C479AE" w:rsidRDefault="00C479AE" w:rsidP="00C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bookmarkStart w:id="0" w:name="_GoBack"/>
      <w:bookmarkEnd w:id="0"/>
      <w:r w:rsidRPr="00C479AE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PILNE </w:t>
      </w:r>
    </w:p>
    <w:p w:rsidR="00C479AE" w:rsidRDefault="00C479AE" w:rsidP="00C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9F33E7" w:rsidRDefault="009F33E7" w:rsidP="00C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479A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dotycząca składania ofert na realizację zadania publicznego w zakresie prowadzenia punktu nieodpłatnej pomocy prawnej w powiecie pińczowskim w 2017 roku</w:t>
      </w:r>
    </w:p>
    <w:p w:rsidR="00C479AE" w:rsidRPr="00C479AE" w:rsidRDefault="00C479AE" w:rsidP="00C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7C15F0" w:rsidRPr="007C15F0" w:rsidRDefault="007C15F0" w:rsidP="00C4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C15F0">
        <w:rPr>
          <w:rFonts w:ascii="Times New Roman" w:eastAsia="Times New Roman" w:hAnsi="Times New Roman" w:cs="Times New Roman"/>
          <w:sz w:val="32"/>
          <w:szCs w:val="32"/>
          <w:lang w:eastAsia="pl-PL"/>
        </w:rPr>
        <w:t>Oferty należy składać</w:t>
      </w:r>
      <w:r w:rsidRPr="00C479A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7C15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zgodnie ze wzorem określonym </w:t>
      </w:r>
      <w:r w:rsidR="00C479A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7C15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Rozporządzeniu Ministra </w:t>
      </w:r>
      <w:r w:rsidR="009F33E7" w:rsidRPr="00C479AE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Rodziny </w:t>
      </w:r>
      <w:r w:rsidRPr="007C15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Pracy i Polityki Społecznej </w:t>
      </w:r>
      <w:r w:rsidR="00C479AE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7C15F0">
        <w:rPr>
          <w:rFonts w:ascii="Times New Roman" w:eastAsia="Times New Roman" w:hAnsi="Times New Roman" w:cs="Times New Roman"/>
          <w:sz w:val="32"/>
          <w:szCs w:val="32"/>
          <w:lang w:eastAsia="pl-PL"/>
        </w:rPr>
        <w:t>z dnia 1</w:t>
      </w:r>
      <w:r w:rsidR="009F33E7" w:rsidRPr="00C479AE">
        <w:rPr>
          <w:rFonts w:ascii="Times New Roman" w:eastAsia="Times New Roman" w:hAnsi="Times New Roman" w:cs="Times New Roman"/>
          <w:sz w:val="32"/>
          <w:szCs w:val="32"/>
          <w:lang w:eastAsia="pl-PL"/>
        </w:rPr>
        <w:t>7</w:t>
      </w:r>
      <w:r w:rsidRPr="007C15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="009F33E7" w:rsidRPr="00C479AE">
        <w:rPr>
          <w:rFonts w:ascii="Times New Roman" w:eastAsia="Times New Roman" w:hAnsi="Times New Roman" w:cs="Times New Roman"/>
          <w:sz w:val="32"/>
          <w:szCs w:val="32"/>
          <w:lang w:eastAsia="pl-PL"/>
        </w:rPr>
        <w:t>sierpnia</w:t>
      </w:r>
      <w:r w:rsidRPr="007C15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201</w:t>
      </w:r>
      <w:r w:rsidR="009F33E7" w:rsidRPr="00C479AE">
        <w:rPr>
          <w:rFonts w:ascii="Times New Roman" w:eastAsia="Times New Roman" w:hAnsi="Times New Roman" w:cs="Times New Roman"/>
          <w:sz w:val="32"/>
          <w:szCs w:val="32"/>
          <w:lang w:eastAsia="pl-PL"/>
        </w:rPr>
        <w:t>6</w:t>
      </w:r>
      <w:r w:rsidRPr="007C15F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roku</w:t>
      </w:r>
      <w:r w:rsidRPr="007C15F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9F33E7" w:rsidRPr="00C479AE">
        <w:rPr>
          <w:rStyle w:val="Pogrubienie"/>
          <w:rFonts w:ascii="Times New Roman" w:hAnsi="Times New Roman" w:cs="Times New Roman"/>
          <w:b w:val="0"/>
          <w:sz w:val="32"/>
          <w:szCs w:val="32"/>
        </w:rPr>
        <w:t>w sprawie wzorów ofert i ramowych wzorów umów dotyczących realizacji zadań publicznych oraz wzorów sprawozdań z wykonania tych zadań</w:t>
      </w:r>
      <w:r w:rsidR="009F33E7" w:rsidRPr="00C479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33E7" w:rsidRPr="00C479AE">
        <w:rPr>
          <w:rStyle w:val="Pogrubienie"/>
          <w:rFonts w:ascii="Times New Roman" w:hAnsi="Times New Roman" w:cs="Times New Roman"/>
          <w:b w:val="0"/>
          <w:sz w:val="32"/>
          <w:szCs w:val="32"/>
        </w:rPr>
        <w:t>(Dz. U. 2016 r. poz. 1300), stanowiący załącznik do niniejszego ogłoszenia.</w:t>
      </w:r>
    </w:p>
    <w:p w:rsidR="00A5733F" w:rsidRDefault="00A5733F" w:rsidP="00C479AE">
      <w:pPr>
        <w:jc w:val="center"/>
        <w:rPr>
          <w:rFonts w:ascii="Times New Roman" w:hAnsi="Times New Roman" w:cs="Times New Roman"/>
          <w:b/>
        </w:rPr>
      </w:pPr>
    </w:p>
    <w:p w:rsidR="003A2B43" w:rsidRDefault="003A2B43" w:rsidP="00C479AE">
      <w:pPr>
        <w:jc w:val="center"/>
        <w:rPr>
          <w:rFonts w:ascii="Times New Roman" w:hAnsi="Times New Roman" w:cs="Times New Roman"/>
          <w:b/>
        </w:rPr>
      </w:pPr>
    </w:p>
    <w:p w:rsidR="003A2B43" w:rsidRPr="00C479AE" w:rsidRDefault="003A2B43" w:rsidP="00C479AE">
      <w:pPr>
        <w:jc w:val="center"/>
        <w:rPr>
          <w:rFonts w:ascii="Times New Roman" w:hAnsi="Times New Roman" w:cs="Times New Roman"/>
          <w:b/>
        </w:rPr>
      </w:pPr>
      <w:r w:rsidRPr="003A2B43">
        <w:rPr>
          <w:rFonts w:ascii="Times New Roman" w:hAnsi="Times New Roman" w:cs="Times New Roman"/>
          <w:b/>
        </w:rPr>
        <w:t>http://www.pozytek.gov.pl/Rozporzadzenia,3377.html</w:t>
      </w:r>
    </w:p>
    <w:sectPr w:rsidR="003A2B43" w:rsidRPr="00C4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1F"/>
    <w:rsid w:val="00093B44"/>
    <w:rsid w:val="003A2B43"/>
    <w:rsid w:val="0049061C"/>
    <w:rsid w:val="007C15F0"/>
    <w:rsid w:val="009F33E7"/>
    <w:rsid w:val="00A5733F"/>
    <w:rsid w:val="00C479AE"/>
    <w:rsid w:val="00E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3F7C-D413-4D19-9F03-356A3C12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F3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Budera</dc:creator>
  <cp:keywords/>
  <dc:description/>
  <cp:lastModifiedBy>User</cp:lastModifiedBy>
  <cp:revision>2</cp:revision>
  <cp:lastPrinted>2016-10-14T12:09:00Z</cp:lastPrinted>
  <dcterms:created xsi:type="dcterms:W3CDTF">2016-10-14T12:14:00Z</dcterms:created>
  <dcterms:modified xsi:type="dcterms:W3CDTF">2016-10-14T12:14:00Z</dcterms:modified>
</cp:coreProperties>
</file>